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F6" w:rsidRDefault="00D908D2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825F6">
        <w:rPr>
          <w:rFonts w:ascii="Times New Roman" w:hAnsi="Times New Roman" w:cs="Times New Roman"/>
          <w:b/>
          <w:sz w:val="28"/>
          <w:szCs w:val="28"/>
        </w:rPr>
        <w:t>Межрегионального</w:t>
      </w:r>
      <w:r w:rsidRPr="00163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5F6" w:rsidRPr="00A825F6">
        <w:rPr>
          <w:rFonts w:ascii="Times New Roman" w:hAnsi="Times New Roman" w:cs="Times New Roman"/>
          <w:b/>
          <w:sz w:val="28"/>
          <w:szCs w:val="28"/>
        </w:rPr>
        <w:t xml:space="preserve">семинара на тему: </w:t>
      </w:r>
    </w:p>
    <w:p w:rsidR="00D908D2" w:rsidRPr="00A825F6" w:rsidRDefault="00A825F6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F6">
        <w:rPr>
          <w:rFonts w:ascii="Times New Roman" w:hAnsi="Times New Roman" w:cs="Times New Roman"/>
          <w:b/>
          <w:sz w:val="28"/>
          <w:szCs w:val="28"/>
        </w:rPr>
        <w:t>«Особенности обучения людей с нарушением слуха»</w:t>
      </w:r>
    </w:p>
    <w:p w:rsidR="00D908D2" w:rsidRPr="00FA295D" w:rsidRDefault="00D908D2" w:rsidP="00D90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8D2" w:rsidRPr="00FA295D" w:rsidRDefault="00D908D2" w:rsidP="00D908D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FA295D">
        <w:rPr>
          <w:rStyle w:val="FontStyle44"/>
          <w:b/>
          <w:sz w:val="24"/>
          <w:szCs w:val="24"/>
        </w:rPr>
        <w:t xml:space="preserve">Дата </w:t>
      </w:r>
      <w:r w:rsidR="00805C1F">
        <w:rPr>
          <w:rStyle w:val="FontStyle44"/>
          <w:b/>
          <w:sz w:val="24"/>
          <w:szCs w:val="24"/>
        </w:rPr>
        <w:t>семинара</w:t>
      </w:r>
      <w:r w:rsidRPr="00FA295D">
        <w:rPr>
          <w:rStyle w:val="FontStyle44"/>
          <w:b/>
          <w:sz w:val="24"/>
          <w:szCs w:val="24"/>
        </w:rPr>
        <w:t>:</w:t>
      </w:r>
      <w:r w:rsidR="00723DFD">
        <w:rPr>
          <w:rStyle w:val="FontStyle44"/>
          <w:sz w:val="24"/>
          <w:szCs w:val="24"/>
        </w:rPr>
        <w:t xml:space="preserve"> 23 марта 2022</w:t>
      </w:r>
      <w:r w:rsidRPr="00FA295D">
        <w:rPr>
          <w:rStyle w:val="FontStyle44"/>
          <w:sz w:val="24"/>
          <w:szCs w:val="24"/>
        </w:rPr>
        <w:t xml:space="preserve"> года                                                      </w:t>
      </w:r>
      <w:r w:rsidRPr="00FA295D">
        <w:rPr>
          <w:rStyle w:val="FontStyle44"/>
          <w:b/>
          <w:sz w:val="24"/>
          <w:szCs w:val="24"/>
        </w:rPr>
        <w:t>Время:</w:t>
      </w:r>
      <w:r w:rsidR="003B38AF">
        <w:rPr>
          <w:rStyle w:val="FontStyle44"/>
          <w:sz w:val="24"/>
          <w:szCs w:val="24"/>
        </w:rPr>
        <w:t xml:space="preserve"> </w:t>
      </w:r>
      <w:r w:rsidR="00F040B7" w:rsidRPr="00812900">
        <w:rPr>
          <w:rStyle w:val="FontStyle44"/>
          <w:sz w:val="24"/>
          <w:szCs w:val="24"/>
        </w:rPr>
        <w:t>14</w:t>
      </w:r>
      <w:r w:rsidR="003B38AF" w:rsidRPr="00812900">
        <w:rPr>
          <w:rStyle w:val="FontStyle44"/>
          <w:sz w:val="24"/>
          <w:szCs w:val="24"/>
        </w:rPr>
        <w:t>:00 – 1</w:t>
      </w:r>
      <w:r w:rsidR="00F040B7" w:rsidRPr="00812900">
        <w:rPr>
          <w:rStyle w:val="FontStyle44"/>
          <w:sz w:val="24"/>
          <w:szCs w:val="24"/>
        </w:rPr>
        <w:t>5</w:t>
      </w:r>
      <w:r w:rsidR="003B38AF" w:rsidRPr="00812900">
        <w:rPr>
          <w:rStyle w:val="FontStyle44"/>
          <w:sz w:val="24"/>
          <w:szCs w:val="24"/>
        </w:rPr>
        <w:t>:</w:t>
      </w:r>
      <w:bookmarkStart w:id="0" w:name="_GoBack"/>
      <w:bookmarkEnd w:id="0"/>
      <w:r w:rsidR="00F040B7" w:rsidRPr="00812900">
        <w:rPr>
          <w:rStyle w:val="FontStyle44"/>
          <w:sz w:val="24"/>
          <w:szCs w:val="24"/>
        </w:rPr>
        <w:t>0</w:t>
      </w:r>
      <w:r w:rsidRPr="00812900">
        <w:rPr>
          <w:rStyle w:val="FontStyle44"/>
          <w:sz w:val="24"/>
          <w:szCs w:val="24"/>
        </w:rPr>
        <w:t>0</w:t>
      </w:r>
    </w:p>
    <w:p w:rsidR="00D908D2" w:rsidRPr="00FA295D" w:rsidRDefault="00D908D2" w:rsidP="00D9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08D2" w:rsidRPr="00FA295D" w:rsidRDefault="00D908D2" w:rsidP="00344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2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Место проведения </w:t>
      </w:r>
      <w:r w:rsidR="00805C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семинара</w:t>
      </w:r>
      <w:r w:rsidRPr="00FA2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Республика Мордовия, </w:t>
      </w:r>
      <w:proofErr w:type="gramStart"/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Саранск, 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 Веселовского, д. 3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bCs/>
          <w:i/>
        </w:rPr>
      </w:pPr>
    </w:p>
    <w:p w:rsidR="00D908D2" w:rsidRPr="00FA295D" w:rsidRDefault="00D908D2" w:rsidP="0034462F">
      <w:pPr>
        <w:spacing w:after="285"/>
        <w:ind w:right="14"/>
        <w:jc w:val="both"/>
        <w:rPr>
          <w:sz w:val="24"/>
          <w:szCs w:val="24"/>
        </w:rPr>
      </w:pPr>
      <w:r w:rsidRPr="00FA295D">
        <w:rPr>
          <w:rFonts w:ascii="Times New Roman" w:hAnsi="Times New Roman" w:cs="Times New Roman"/>
          <w:b/>
          <w:bCs/>
          <w:i/>
          <w:sz w:val="24"/>
          <w:szCs w:val="24"/>
        </w:rPr>
        <w:t>Организаторы:</w:t>
      </w:r>
      <w:r w:rsidRPr="00FA2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Ресурсный учебно-методический центр по обучению инвалидов и лиц с ограниченными возможностями здоровья </w:t>
      </w:r>
      <w:r w:rsidRPr="00FA295D">
        <w:rPr>
          <w:rFonts w:ascii="Times New Roman" w:hAnsi="Times New Roman" w:cs="Times New Roman"/>
          <w:sz w:val="24"/>
          <w:szCs w:val="24"/>
        </w:rPr>
        <w:t>ГБПОУ РМ «Саранский строительный техникум»</w:t>
      </w:r>
      <w:r w:rsidR="00A825F6">
        <w:rPr>
          <w:rFonts w:ascii="Times New Roman" w:hAnsi="Times New Roman" w:cs="Times New Roman"/>
          <w:sz w:val="24"/>
          <w:szCs w:val="24"/>
        </w:rPr>
        <w:t>.</w:t>
      </w:r>
    </w:p>
    <w:p w:rsidR="00D908D2" w:rsidRPr="00FA295D" w:rsidRDefault="00D908D2" w:rsidP="0034462F">
      <w:pPr>
        <w:spacing w:after="294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Участники: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руководители и специалисты базовых профессиональных образовательных организаций и ресурсных учебно-методических центров по обучению инвалидов и лиц с ОВЗ в системе ПО, образовательных организаций, реализующих инклюзивную практику;</w:t>
      </w:r>
      <w:r w:rsidR="00A825F6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образовательных организаций</w:t>
      </w:r>
      <w:r w:rsidR="00B85DB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A295D">
        <w:rPr>
          <w:rFonts w:ascii="Times New Roman" w:hAnsi="Times New Roman" w:cs="Times New Roman"/>
          <w:sz w:val="24"/>
          <w:szCs w:val="24"/>
        </w:rPr>
        <w:t xml:space="preserve">педагоги-психологи,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заинтересованные лица.</w:t>
      </w:r>
      <w:proofErr w:type="gramEnd"/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</w:pPr>
      <w:r w:rsidRPr="00FA295D">
        <w:rPr>
          <w:b/>
          <w:i/>
        </w:rPr>
        <w:t xml:space="preserve">Цель </w:t>
      </w:r>
      <w:r w:rsidR="00805C1F">
        <w:rPr>
          <w:b/>
          <w:i/>
        </w:rPr>
        <w:t>семинара</w:t>
      </w:r>
      <w:r w:rsidRPr="00FA295D">
        <w:rPr>
          <w:b/>
          <w:i/>
        </w:rPr>
        <w:t>:</w:t>
      </w:r>
      <w:r w:rsidRPr="00FA295D">
        <w:t xml:space="preserve"> </w:t>
      </w:r>
      <w:r w:rsidR="00F86C2D" w:rsidRPr="00FA295D">
        <w:t xml:space="preserve">информирование педагогических работников, работающих с </w:t>
      </w:r>
      <w:proofErr w:type="gramStart"/>
      <w:r w:rsidR="00F86C2D">
        <w:t>обучающимися</w:t>
      </w:r>
      <w:proofErr w:type="gramEnd"/>
      <w:r w:rsidR="00F86C2D">
        <w:t xml:space="preserve"> с нарушением слуха, об индивидуальных особенностях студентов с нарушением слуха и процесса обучения.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</w:pPr>
    </w:p>
    <w:p w:rsidR="0053774E" w:rsidRPr="0053774E" w:rsidRDefault="00A634FA" w:rsidP="0034462F">
      <w:pPr>
        <w:spacing w:after="305"/>
        <w:ind w:left="1148" w:right="14" w:hanging="1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Уровень: </w:t>
      </w:r>
      <w:r w:rsidR="00A825F6" w:rsidRPr="00A825F6">
        <w:rPr>
          <w:rFonts w:ascii="Times New Roman" w:eastAsia="Times New Roman" w:hAnsi="Times New Roman" w:cs="Times New Roman"/>
          <w:sz w:val="24"/>
          <w:szCs w:val="24"/>
        </w:rPr>
        <w:t>межрегиональный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A295D">
        <w:rPr>
          <w:b/>
          <w:i/>
          <w:color w:val="000000" w:themeColor="text1"/>
        </w:rPr>
        <w:t>Форма участия</w:t>
      </w:r>
      <w:r w:rsidRPr="00FA295D">
        <w:rPr>
          <w:b/>
          <w:color w:val="000000" w:themeColor="text1"/>
        </w:rPr>
        <w:t>:</w:t>
      </w:r>
      <w:r w:rsidRPr="00FA295D">
        <w:rPr>
          <w:color w:val="000000" w:themeColor="text1"/>
        </w:rPr>
        <w:t xml:space="preserve"> </w:t>
      </w:r>
      <w:r w:rsidR="00B85DB3">
        <w:rPr>
          <w:color w:val="000000" w:themeColor="text1"/>
        </w:rPr>
        <w:t>дистанционная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</w:p>
    <w:p w:rsidR="00C95693" w:rsidRPr="00483869" w:rsidRDefault="001648C3" w:rsidP="0034462F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Для участия в семинаре</w:t>
      </w:r>
      <w:r w:rsidR="00D908D2" w:rsidRPr="00483869">
        <w:rPr>
          <w:rFonts w:ascii="Times New Roman" w:eastAsia="Times New Roman" w:hAnsi="Times New Roman" w:cs="Times New Roman"/>
          <w:sz w:val="24"/>
          <w:szCs w:val="28"/>
        </w:rPr>
        <w:t xml:space="preserve"> нео</w:t>
      </w:r>
      <w:r w:rsidR="00C95693" w:rsidRPr="00483869">
        <w:rPr>
          <w:rFonts w:ascii="Times New Roman" w:eastAsia="Times New Roman" w:hAnsi="Times New Roman" w:cs="Times New Roman"/>
          <w:sz w:val="24"/>
          <w:szCs w:val="28"/>
        </w:rPr>
        <w:t>бходимо зарегистрироваться до 22</w:t>
      </w:r>
      <w:r w:rsidR="00F040B7">
        <w:rPr>
          <w:rFonts w:ascii="Times New Roman" w:eastAsia="Times New Roman" w:hAnsi="Times New Roman" w:cs="Times New Roman"/>
          <w:sz w:val="24"/>
          <w:szCs w:val="28"/>
        </w:rPr>
        <w:t>.03.2022</w:t>
      </w:r>
      <w:r w:rsidR="00D908D2" w:rsidRPr="00483869">
        <w:rPr>
          <w:rFonts w:ascii="Times New Roman" w:eastAsia="Times New Roman" w:hAnsi="Times New Roman" w:cs="Times New Roman"/>
          <w:sz w:val="24"/>
          <w:szCs w:val="28"/>
        </w:rPr>
        <w:t xml:space="preserve"> года по ссылке:</w:t>
      </w:r>
      <w:r w:rsidR="00C95693" w:rsidRPr="0048386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4" w:history="1">
        <w:r w:rsidR="00BF5CF5" w:rsidRPr="00BF5CF5">
          <w:rPr>
            <w:rStyle w:val="a5"/>
            <w:rFonts w:ascii="Times New Roman" w:hAnsi="Times New Roman" w:cs="Times New Roman"/>
          </w:rPr>
          <w:t>https://forms.yandex.ru/u/623035ab316bd1c18c8a07a8/</w:t>
        </w:r>
      </w:hyperlink>
      <w:r w:rsidR="00BF5CF5" w:rsidRPr="00BF5CF5">
        <w:rPr>
          <w:sz w:val="24"/>
        </w:rPr>
        <w:t xml:space="preserve"> </w:t>
      </w:r>
    </w:p>
    <w:p w:rsidR="0034462F" w:rsidRPr="0034462F" w:rsidRDefault="0034462F" w:rsidP="0034462F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4462F">
        <w:rPr>
          <w:rFonts w:ascii="Times New Roman" w:eastAsia="Times New Roman" w:hAnsi="Times New Roman" w:cs="Times New Roman"/>
          <w:sz w:val="24"/>
          <w:szCs w:val="28"/>
        </w:rPr>
        <w:t xml:space="preserve">Ссылка для подключения будет направлена за день до проведения семинара на </w:t>
      </w:r>
      <w:r>
        <w:rPr>
          <w:rFonts w:ascii="Times New Roman" w:eastAsia="Times New Roman" w:hAnsi="Times New Roman" w:cs="Times New Roman"/>
          <w:sz w:val="24"/>
          <w:szCs w:val="28"/>
        </w:rPr>
        <w:t>э</w:t>
      </w:r>
      <w:r w:rsidRPr="0034462F">
        <w:rPr>
          <w:rFonts w:ascii="Times New Roman" w:eastAsia="Times New Roman" w:hAnsi="Times New Roman" w:cs="Times New Roman"/>
          <w:sz w:val="24"/>
          <w:szCs w:val="28"/>
        </w:rPr>
        <w:t>лектронные почты.</w:t>
      </w:r>
    </w:p>
    <w:p w:rsidR="00B85DB3" w:rsidRPr="00B85DB3" w:rsidRDefault="00B85DB3" w:rsidP="003169F2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DB3">
        <w:rPr>
          <w:rFonts w:ascii="Times New Roman" w:eastAsia="Times New Roman" w:hAnsi="Times New Roman" w:cs="Times New Roman"/>
          <w:sz w:val="24"/>
          <w:szCs w:val="28"/>
        </w:rPr>
        <w:t xml:space="preserve">Предусмотрена выдача электронных сертификатов слушателям и спикерам семинара. </w:t>
      </w:r>
    </w:p>
    <w:p w:rsidR="00120F3C" w:rsidRPr="00120F3C" w:rsidRDefault="00D908D2" w:rsidP="003169F2">
      <w:pPr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5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Контакты: </w:t>
      </w:r>
      <w:r w:rsidR="00983027">
        <w:rPr>
          <w:rFonts w:ascii="Times New Roman" w:eastAsia="Times New Roman" w:hAnsi="Times New Roman" w:cs="Times New Roman"/>
          <w:sz w:val="24"/>
          <w:szCs w:val="24"/>
        </w:rPr>
        <w:t xml:space="preserve">89376709131 </w:t>
      </w:r>
      <w:r w:rsidR="006C038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>Чаприна</w:t>
      </w:r>
      <w:proofErr w:type="spellEnd"/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 xml:space="preserve"> Анастасия Сергеевна</w:t>
      </w:r>
      <w:r w:rsidR="00983027">
        <w:rPr>
          <w:rFonts w:ascii="Times New Roman" w:eastAsia="Times New Roman" w:hAnsi="Times New Roman" w:cs="Times New Roman"/>
          <w:sz w:val="24"/>
          <w:szCs w:val="24"/>
        </w:rPr>
        <w:t>, 89179981903 – Макушина Мария Константиновна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/>
      </w:tblPr>
      <w:tblGrid>
        <w:gridCol w:w="1474"/>
        <w:gridCol w:w="4617"/>
        <w:gridCol w:w="3402"/>
      </w:tblGrid>
      <w:tr w:rsidR="00D908D2" w:rsidRPr="00163699" w:rsidTr="00895CBE">
        <w:tc>
          <w:tcPr>
            <w:tcW w:w="1474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3402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ФИО </w:t>
            </w:r>
            <w:proofErr w:type="gramStart"/>
            <w:r>
              <w:rPr>
                <w:b/>
                <w:color w:val="000000" w:themeColor="text1"/>
                <w:szCs w:val="28"/>
              </w:rPr>
              <w:t>выступающего</w:t>
            </w:r>
            <w:proofErr w:type="gramEnd"/>
            <w:r>
              <w:rPr>
                <w:b/>
                <w:color w:val="000000" w:themeColor="text1"/>
                <w:szCs w:val="28"/>
              </w:rPr>
              <w:t>, должность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7E4181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14:00-14:05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005D50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 xml:space="preserve">Приветственное слово. Постановка цели </w:t>
            </w:r>
            <w:r w:rsidR="00005D50">
              <w:rPr>
                <w:color w:val="000000" w:themeColor="text1"/>
                <w:szCs w:val="28"/>
              </w:rPr>
              <w:t>семинара</w:t>
            </w:r>
          </w:p>
        </w:tc>
        <w:tc>
          <w:tcPr>
            <w:tcW w:w="3402" w:type="dxa"/>
            <w:vAlign w:val="center"/>
          </w:tcPr>
          <w:p w:rsidR="00D908D2" w:rsidRPr="00C95693" w:rsidRDefault="00D908D2" w:rsidP="00A825F6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</w:p>
        </w:tc>
      </w:tr>
      <w:tr w:rsidR="00A634FA" w:rsidRPr="00163699" w:rsidTr="00895CBE">
        <w:tc>
          <w:tcPr>
            <w:tcW w:w="1474" w:type="dxa"/>
            <w:vAlign w:val="center"/>
          </w:tcPr>
          <w:p w:rsidR="00A634FA" w:rsidRDefault="007E4181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14:05-14:15</w:t>
            </w:r>
          </w:p>
        </w:tc>
        <w:tc>
          <w:tcPr>
            <w:tcW w:w="4617" w:type="dxa"/>
            <w:vAlign w:val="center"/>
          </w:tcPr>
          <w:p w:rsidR="00A634FA" w:rsidRPr="0045718B" w:rsidRDefault="00802EAC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Характеристика нозологической группы и особенности организации учебного процесса лиц с нарушениями органа слуха</w:t>
            </w:r>
          </w:p>
        </w:tc>
        <w:tc>
          <w:tcPr>
            <w:tcW w:w="3402" w:type="dxa"/>
            <w:vAlign w:val="center"/>
          </w:tcPr>
          <w:p w:rsidR="00A634FA" w:rsidRPr="007E4181" w:rsidRDefault="005B4687" w:rsidP="00A634FA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b/>
                <w:i/>
                <w:color w:val="000000" w:themeColor="text1"/>
                <w:szCs w:val="28"/>
              </w:rPr>
              <w:t>Бурдина</w:t>
            </w:r>
            <w:proofErr w:type="spellEnd"/>
            <w:proofErr w:type="gramStart"/>
            <w:r>
              <w:rPr>
                <w:b/>
                <w:i/>
                <w:color w:val="000000" w:themeColor="text1"/>
                <w:szCs w:val="28"/>
              </w:rPr>
              <w:t xml:space="preserve"> Б</w:t>
            </w:r>
            <w:proofErr w:type="gramEnd"/>
            <w:r>
              <w:rPr>
                <w:b/>
                <w:i/>
                <w:color w:val="000000" w:themeColor="text1"/>
                <w:szCs w:val="28"/>
              </w:rPr>
              <w:t xml:space="preserve">ася </w:t>
            </w:r>
            <w:r w:rsidR="008D5384" w:rsidRPr="00A634FA">
              <w:rPr>
                <w:b/>
                <w:i/>
                <w:color w:val="000000" w:themeColor="text1"/>
                <w:szCs w:val="28"/>
              </w:rPr>
              <w:t>Юрьевна,</w:t>
            </w:r>
            <w:r w:rsidR="008D5384" w:rsidRPr="00A634FA">
              <w:rPr>
                <w:color w:val="000000" w:themeColor="text1"/>
                <w:szCs w:val="28"/>
              </w:rPr>
              <w:t xml:space="preserve"> </w:t>
            </w:r>
            <w:r w:rsidR="008D5384" w:rsidRPr="00A634FA">
              <w:rPr>
                <w:i/>
                <w:color w:val="000000" w:themeColor="text1"/>
                <w:szCs w:val="28"/>
              </w:rPr>
              <w:t>директор МУ</w:t>
            </w:r>
            <w:r w:rsidR="008D5384">
              <w:rPr>
                <w:i/>
                <w:color w:val="000000" w:themeColor="text1"/>
                <w:szCs w:val="28"/>
              </w:rPr>
              <w:t xml:space="preserve"> «</w:t>
            </w:r>
            <w:r w:rsidR="008D5384" w:rsidRPr="00A634FA">
              <w:rPr>
                <w:i/>
                <w:color w:val="000000" w:themeColor="text1"/>
                <w:szCs w:val="28"/>
              </w:rPr>
              <w:t>Террит</w:t>
            </w:r>
            <w:r w:rsidR="008D5384">
              <w:rPr>
                <w:i/>
                <w:color w:val="000000" w:themeColor="text1"/>
                <w:szCs w:val="28"/>
              </w:rPr>
              <w:t>о</w:t>
            </w:r>
            <w:r w:rsidR="008D5384" w:rsidRPr="00A634FA">
              <w:rPr>
                <w:i/>
                <w:color w:val="000000" w:themeColor="text1"/>
                <w:szCs w:val="28"/>
              </w:rPr>
              <w:t xml:space="preserve">риальная </w:t>
            </w:r>
            <w:proofErr w:type="spellStart"/>
            <w:r w:rsidR="008D5384" w:rsidRPr="00A634FA">
              <w:rPr>
                <w:i/>
                <w:color w:val="000000" w:themeColor="text1"/>
                <w:szCs w:val="28"/>
              </w:rPr>
              <w:t>психолого</w:t>
            </w:r>
            <w:r w:rsidR="008D5384">
              <w:rPr>
                <w:i/>
                <w:color w:val="000000" w:themeColor="text1"/>
                <w:szCs w:val="28"/>
              </w:rPr>
              <w:t>-медико-педагогическая</w:t>
            </w:r>
            <w:proofErr w:type="spellEnd"/>
            <w:r w:rsidR="008D5384">
              <w:rPr>
                <w:i/>
                <w:color w:val="000000" w:themeColor="text1"/>
                <w:szCs w:val="28"/>
              </w:rPr>
              <w:t xml:space="preserve"> комиссия»</w:t>
            </w:r>
            <w:r w:rsidR="008D5384" w:rsidRPr="00A634FA">
              <w:rPr>
                <w:i/>
                <w:color w:val="000000" w:themeColor="text1"/>
                <w:szCs w:val="28"/>
              </w:rPr>
              <w:t xml:space="preserve"> г.</w:t>
            </w:r>
            <w:r w:rsidR="008D5384">
              <w:rPr>
                <w:i/>
                <w:color w:val="000000" w:themeColor="text1"/>
                <w:szCs w:val="28"/>
              </w:rPr>
              <w:t xml:space="preserve"> </w:t>
            </w:r>
            <w:r w:rsidR="008D5384" w:rsidRPr="00A634FA">
              <w:rPr>
                <w:i/>
                <w:color w:val="000000" w:themeColor="text1"/>
                <w:szCs w:val="28"/>
              </w:rPr>
              <w:t>Саранск</w:t>
            </w:r>
          </w:p>
        </w:tc>
      </w:tr>
      <w:tr w:rsidR="006E2B8D" w:rsidRPr="00163699" w:rsidTr="00895CBE">
        <w:tc>
          <w:tcPr>
            <w:tcW w:w="1474" w:type="dxa"/>
            <w:vAlign w:val="center"/>
          </w:tcPr>
          <w:p w:rsidR="006E2B8D" w:rsidRPr="00163699" w:rsidRDefault="006E2B8D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14:15-14:25</w:t>
            </w:r>
          </w:p>
        </w:tc>
        <w:tc>
          <w:tcPr>
            <w:tcW w:w="4617" w:type="dxa"/>
            <w:vAlign w:val="center"/>
          </w:tcPr>
          <w:p w:rsidR="006E2B8D" w:rsidRPr="0045718B" w:rsidRDefault="006E2B8D" w:rsidP="00941581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Психологические особенности социализации </w:t>
            </w:r>
            <w:proofErr w:type="gramStart"/>
            <w:r>
              <w:rPr>
                <w:color w:val="000000" w:themeColor="text1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Cs w:val="28"/>
              </w:rPr>
              <w:t xml:space="preserve"> с нарушением слуха в образовательном процессе</w:t>
            </w:r>
          </w:p>
        </w:tc>
        <w:tc>
          <w:tcPr>
            <w:tcW w:w="3402" w:type="dxa"/>
            <w:vAlign w:val="center"/>
          </w:tcPr>
          <w:p w:rsidR="006E2B8D" w:rsidRPr="007E4181" w:rsidRDefault="006E2B8D" w:rsidP="00941581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AC7D59">
              <w:rPr>
                <w:b/>
                <w:i/>
                <w:color w:val="000000" w:themeColor="text1"/>
                <w:szCs w:val="28"/>
              </w:rPr>
              <w:t>Куркина Анна Олеговна,</w:t>
            </w:r>
            <w:r>
              <w:rPr>
                <w:i/>
                <w:color w:val="000000" w:themeColor="text1"/>
                <w:szCs w:val="28"/>
              </w:rPr>
              <w:t xml:space="preserve"> магистрант ФГАОУ </w:t>
            </w:r>
            <w:proofErr w:type="gramStart"/>
            <w:r>
              <w:rPr>
                <w:i/>
                <w:color w:val="000000" w:themeColor="text1"/>
                <w:szCs w:val="28"/>
              </w:rPr>
              <w:t>ВО</w:t>
            </w:r>
            <w:proofErr w:type="gramEnd"/>
            <w:r>
              <w:rPr>
                <w:i/>
                <w:color w:val="000000" w:themeColor="text1"/>
                <w:szCs w:val="28"/>
              </w:rPr>
              <w:t xml:space="preserve"> «Севастопольский государственный университет»</w:t>
            </w:r>
          </w:p>
        </w:tc>
      </w:tr>
      <w:tr w:rsidR="006E2B8D" w:rsidRPr="00163699" w:rsidTr="00895CBE">
        <w:tc>
          <w:tcPr>
            <w:tcW w:w="1474" w:type="dxa"/>
            <w:vAlign w:val="center"/>
          </w:tcPr>
          <w:p w:rsidR="006E2B8D" w:rsidRPr="00163699" w:rsidRDefault="006E2B8D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14:25-14:35</w:t>
            </w:r>
          </w:p>
        </w:tc>
        <w:tc>
          <w:tcPr>
            <w:tcW w:w="4617" w:type="dxa"/>
            <w:vAlign w:val="center"/>
          </w:tcPr>
          <w:p w:rsidR="006E2B8D" w:rsidRPr="00EF139B" w:rsidRDefault="006E2B8D" w:rsidP="00941581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AC7D59">
              <w:rPr>
                <w:color w:val="000000" w:themeColor="text1"/>
                <w:szCs w:val="28"/>
              </w:rPr>
              <w:t>Особенности методики преподавания для студентов с нарушением слуха в системе среднего профессионального образования.</w:t>
            </w:r>
          </w:p>
        </w:tc>
        <w:tc>
          <w:tcPr>
            <w:tcW w:w="3402" w:type="dxa"/>
            <w:vAlign w:val="center"/>
          </w:tcPr>
          <w:p w:rsidR="006E2B8D" w:rsidRPr="00DE6DF6" w:rsidRDefault="006E2B8D" w:rsidP="00941581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FA295D">
              <w:rPr>
                <w:b/>
                <w:i/>
              </w:rPr>
              <w:t>Милешина</w:t>
            </w:r>
            <w:proofErr w:type="spellEnd"/>
            <w:r w:rsidRPr="00FA295D">
              <w:rPr>
                <w:b/>
                <w:i/>
              </w:rPr>
              <w:t xml:space="preserve"> Регина Александровна,</w:t>
            </w:r>
            <w:r>
              <w:rPr>
                <w:i/>
              </w:rPr>
              <w:t xml:space="preserve"> р</w:t>
            </w:r>
            <w:r w:rsidRPr="00FA295D">
              <w:rPr>
                <w:i/>
              </w:rPr>
              <w:t xml:space="preserve">уководитель </w:t>
            </w:r>
            <w:r>
              <w:rPr>
                <w:i/>
              </w:rPr>
              <w:t xml:space="preserve">РУМЦ </w:t>
            </w:r>
            <w:r w:rsidRPr="00FA295D">
              <w:rPr>
                <w:i/>
              </w:rPr>
              <w:t xml:space="preserve"> для подготовки кадров </w:t>
            </w:r>
            <w:r w:rsidRPr="00FA295D">
              <w:rPr>
                <w:i/>
              </w:rPr>
              <w:lastRenderedPageBreak/>
              <w:t>со средним профессиональным образованием по программам инклюзивного профессионального образования по направлению «Сервис и туризм» ГБПОУ РМ «Саранский техникум сферы услуг и промышленных технологий»</w:t>
            </w:r>
          </w:p>
        </w:tc>
      </w:tr>
      <w:tr w:rsidR="006E2B8D" w:rsidRPr="00163699" w:rsidTr="00895CBE">
        <w:tc>
          <w:tcPr>
            <w:tcW w:w="1474" w:type="dxa"/>
            <w:vAlign w:val="center"/>
          </w:tcPr>
          <w:p w:rsidR="006E2B8D" w:rsidRPr="00163699" w:rsidRDefault="006E2B8D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14:35-14:45</w:t>
            </w:r>
          </w:p>
        </w:tc>
        <w:tc>
          <w:tcPr>
            <w:tcW w:w="4617" w:type="dxa"/>
            <w:vAlign w:val="center"/>
          </w:tcPr>
          <w:p w:rsidR="006E2B8D" w:rsidRPr="00EF139B" w:rsidRDefault="006E2B8D" w:rsidP="00941581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EF139B">
              <w:rPr>
                <w:color w:val="000000" w:themeColor="text1"/>
                <w:szCs w:val="28"/>
              </w:rPr>
              <w:t>Роль куратора группы техникума при организации воспитательной работы со студентами с нарушением слуха</w:t>
            </w:r>
          </w:p>
        </w:tc>
        <w:tc>
          <w:tcPr>
            <w:tcW w:w="3402" w:type="dxa"/>
            <w:vAlign w:val="center"/>
          </w:tcPr>
          <w:p w:rsidR="006E2B8D" w:rsidRPr="00DE6DF6" w:rsidRDefault="006E2B8D" w:rsidP="00941581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AC7D59">
              <w:rPr>
                <w:b/>
                <w:i/>
                <w:color w:val="000000" w:themeColor="text1"/>
                <w:szCs w:val="28"/>
              </w:rPr>
              <w:t>Ванькина Вера Валентиновна,</w:t>
            </w:r>
            <w:r>
              <w:rPr>
                <w:i/>
                <w:color w:val="000000" w:themeColor="text1"/>
                <w:szCs w:val="28"/>
              </w:rPr>
              <w:t xml:space="preserve"> куратор группы МП/МДД-1 ГБПОУ РМ «Саранский строительный техникум»</w:t>
            </w:r>
          </w:p>
        </w:tc>
      </w:tr>
      <w:tr w:rsidR="006E2B8D" w:rsidRPr="00163699" w:rsidTr="00895CBE">
        <w:tc>
          <w:tcPr>
            <w:tcW w:w="1474" w:type="dxa"/>
            <w:vAlign w:val="center"/>
          </w:tcPr>
          <w:p w:rsidR="006E2B8D" w:rsidRDefault="005B4687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14:45-14:55</w:t>
            </w:r>
          </w:p>
        </w:tc>
        <w:tc>
          <w:tcPr>
            <w:tcW w:w="4617" w:type="dxa"/>
            <w:vAlign w:val="center"/>
          </w:tcPr>
          <w:p w:rsidR="006E2B8D" w:rsidRPr="00254012" w:rsidRDefault="006E2B8D" w:rsidP="00941581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proofErr w:type="gramStart"/>
            <w:r w:rsidRPr="00A4069C">
              <w:rPr>
                <w:color w:val="000000" w:themeColor="text1"/>
                <w:szCs w:val="28"/>
              </w:rPr>
              <w:t>Эффективные технологии профессиональной подготовки обучающихся с нарушением слуха в условиях инклюзивного образовательного процесса</w:t>
            </w:r>
            <w:proofErr w:type="gramEnd"/>
          </w:p>
        </w:tc>
        <w:tc>
          <w:tcPr>
            <w:tcW w:w="3402" w:type="dxa"/>
            <w:vAlign w:val="center"/>
          </w:tcPr>
          <w:p w:rsidR="006E2B8D" w:rsidRPr="001842AC" w:rsidRDefault="006E2B8D" w:rsidP="00941581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A4069C">
              <w:rPr>
                <w:b/>
                <w:i/>
                <w:color w:val="000000" w:themeColor="text1"/>
                <w:szCs w:val="28"/>
              </w:rPr>
              <w:t>Сливина Марина Петровна,</w:t>
            </w:r>
            <w:r>
              <w:rPr>
                <w:i/>
                <w:color w:val="000000" w:themeColor="text1"/>
                <w:szCs w:val="28"/>
              </w:rPr>
              <w:t xml:space="preserve"> преподаватель ТОГАПОУ «</w:t>
            </w:r>
            <w:r w:rsidRPr="00A4069C">
              <w:rPr>
                <w:i/>
                <w:color w:val="000000" w:themeColor="text1"/>
                <w:szCs w:val="28"/>
              </w:rPr>
              <w:t>Техникум отраслевых технологий</w:t>
            </w:r>
            <w:r>
              <w:rPr>
                <w:i/>
                <w:color w:val="000000" w:themeColor="text1"/>
                <w:szCs w:val="28"/>
              </w:rPr>
              <w:t>»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Default="005B4687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14:55-15:00</w:t>
            </w:r>
          </w:p>
        </w:tc>
        <w:tc>
          <w:tcPr>
            <w:tcW w:w="4617" w:type="dxa"/>
            <w:vAlign w:val="center"/>
          </w:tcPr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rStyle w:val="FontStyle44"/>
                <w:szCs w:val="28"/>
              </w:rPr>
              <w:t>Работа с чатом,</w:t>
            </w:r>
            <w:r w:rsidRPr="0045718B">
              <w:rPr>
                <w:rStyle w:val="FontStyle44"/>
                <w:szCs w:val="28"/>
              </w:rPr>
              <w:t xml:space="preserve"> </w:t>
            </w:r>
            <w:r w:rsidRPr="0045718B">
              <w:rPr>
                <w:color w:val="000000" w:themeColor="text1"/>
                <w:szCs w:val="28"/>
              </w:rPr>
              <w:t xml:space="preserve">ответы на </w:t>
            </w:r>
            <w:r>
              <w:rPr>
                <w:color w:val="000000" w:themeColor="text1"/>
                <w:szCs w:val="28"/>
              </w:rPr>
              <w:t>вопросы</w:t>
            </w:r>
            <w:r w:rsidR="005B4687">
              <w:rPr>
                <w:rStyle w:val="FontStyle44"/>
                <w:szCs w:val="28"/>
              </w:rPr>
              <w:t>. Подведение итогов</w:t>
            </w:r>
          </w:p>
        </w:tc>
        <w:tc>
          <w:tcPr>
            <w:tcW w:w="3402" w:type="dxa"/>
            <w:vAlign w:val="center"/>
          </w:tcPr>
          <w:p w:rsidR="00D908D2" w:rsidRPr="00EB3136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</w:tr>
    </w:tbl>
    <w:p w:rsidR="009C5388" w:rsidRDefault="009C5388" w:rsidP="00483869"/>
    <w:sectPr w:rsidR="009C5388" w:rsidSect="00593A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F2"/>
    <w:rsid w:val="00005D50"/>
    <w:rsid w:val="0009293F"/>
    <w:rsid w:val="00093896"/>
    <w:rsid w:val="00097495"/>
    <w:rsid w:val="000B731C"/>
    <w:rsid w:val="000C2D61"/>
    <w:rsid w:val="00120F3C"/>
    <w:rsid w:val="00146843"/>
    <w:rsid w:val="001648C3"/>
    <w:rsid w:val="00234082"/>
    <w:rsid w:val="00256921"/>
    <w:rsid w:val="002802A9"/>
    <w:rsid w:val="002B1003"/>
    <w:rsid w:val="002E4D45"/>
    <w:rsid w:val="003169F2"/>
    <w:rsid w:val="0034462F"/>
    <w:rsid w:val="003B38AF"/>
    <w:rsid w:val="003F3521"/>
    <w:rsid w:val="003F35D1"/>
    <w:rsid w:val="00447065"/>
    <w:rsid w:val="004745D3"/>
    <w:rsid w:val="00483869"/>
    <w:rsid w:val="0053774E"/>
    <w:rsid w:val="005751F2"/>
    <w:rsid w:val="00585E70"/>
    <w:rsid w:val="00593A0C"/>
    <w:rsid w:val="005B4687"/>
    <w:rsid w:val="006C038C"/>
    <w:rsid w:val="006C0B4A"/>
    <w:rsid w:val="006E2B8D"/>
    <w:rsid w:val="00711C6E"/>
    <w:rsid w:val="00723DFD"/>
    <w:rsid w:val="00775276"/>
    <w:rsid w:val="007E4181"/>
    <w:rsid w:val="00802EAC"/>
    <w:rsid w:val="00805C1F"/>
    <w:rsid w:val="00812900"/>
    <w:rsid w:val="00895CBE"/>
    <w:rsid w:val="008B7257"/>
    <w:rsid w:val="008D5384"/>
    <w:rsid w:val="009638E0"/>
    <w:rsid w:val="00983027"/>
    <w:rsid w:val="009C5388"/>
    <w:rsid w:val="00A02254"/>
    <w:rsid w:val="00A4069C"/>
    <w:rsid w:val="00A4390E"/>
    <w:rsid w:val="00A634FA"/>
    <w:rsid w:val="00A825F6"/>
    <w:rsid w:val="00AC533E"/>
    <w:rsid w:val="00AC7D59"/>
    <w:rsid w:val="00B03B96"/>
    <w:rsid w:val="00B601CE"/>
    <w:rsid w:val="00B85DB3"/>
    <w:rsid w:val="00BA2EB6"/>
    <w:rsid w:val="00BA4A27"/>
    <w:rsid w:val="00BF5CF5"/>
    <w:rsid w:val="00C95693"/>
    <w:rsid w:val="00CE7DE4"/>
    <w:rsid w:val="00D274DF"/>
    <w:rsid w:val="00D908D2"/>
    <w:rsid w:val="00DE6DF6"/>
    <w:rsid w:val="00E84FC5"/>
    <w:rsid w:val="00E87238"/>
    <w:rsid w:val="00EA4B34"/>
    <w:rsid w:val="00EF139B"/>
    <w:rsid w:val="00F040B7"/>
    <w:rsid w:val="00F86C2D"/>
    <w:rsid w:val="00FB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908D2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C956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23035ab316bd1c18c8a07a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chaprina_as</cp:lastModifiedBy>
  <cp:revision>58</cp:revision>
  <dcterms:created xsi:type="dcterms:W3CDTF">2021-11-18T17:17:00Z</dcterms:created>
  <dcterms:modified xsi:type="dcterms:W3CDTF">2022-03-18T07:45:00Z</dcterms:modified>
</cp:coreProperties>
</file>